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43" w:rsidRPr="00C72EED" w:rsidRDefault="00285443" w:rsidP="00830243">
      <w:pPr>
        <w:jc w:val="center"/>
        <w:rPr>
          <w:b/>
          <w:sz w:val="40"/>
          <w:szCs w:val="44"/>
        </w:rPr>
      </w:pPr>
      <w:r w:rsidRPr="00C72EED">
        <w:rPr>
          <w:rFonts w:hint="eastAsia"/>
          <w:b/>
          <w:sz w:val="40"/>
          <w:szCs w:val="44"/>
        </w:rPr>
        <w:t>国家无线电监测中心</w:t>
      </w:r>
      <w:r w:rsidR="00265419" w:rsidRPr="00C72EED">
        <w:rPr>
          <w:rFonts w:hint="eastAsia"/>
          <w:b/>
          <w:sz w:val="40"/>
          <w:szCs w:val="44"/>
        </w:rPr>
        <w:t>检测</w:t>
      </w:r>
      <w:r w:rsidR="001E5AAB" w:rsidRPr="00C72EED">
        <w:rPr>
          <w:rFonts w:hint="eastAsia"/>
          <w:b/>
          <w:sz w:val="40"/>
          <w:szCs w:val="44"/>
        </w:rPr>
        <w:t>中心</w:t>
      </w:r>
      <w:r w:rsidRPr="00C72EED">
        <w:rPr>
          <w:rFonts w:hint="eastAsia"/>
          <w:b/>
          <w:sz w:val="40"/>
          <w:szCs w:val="44"/>
        </w:rPr>
        <w:t>20</w:t>
      </w:r>
      <w:r w:rsidR="00510A7B" w:rsidRPr="00C72EED">
        <w:rPr>
          <w:rFonts w:hint="eastAsia"/>
          <w:b/>
          <w:sz w:val="40"/>
          <w:szCs w:val="44"/>
        </w:rPr>
        <w:t>20</w:t>
      </w:r>
      <w:r w:rsidRPr="00C72EED">
        <w:rPr>
          <w:rFonts w:hint="eastAsia"/>
          <w:b/>
          <w:sz w:val="40"/>
          <w:szCs w:val="44"/>
        </w:rPr>
        <w:t>年校园招聘岗位信息表</w:t>
      </w:r>
    </w:p>
    <w:tbl>
      <w:tblPr>
        <w:tblW w:w="13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560"/>
        <w:gridCol w:w="1275"/>
        <w:gridCol w:w="993"/>
        <w:gridCol w:w="1701"/>
        <w:gridCol w:w="5244"/>
        <w:gridCol w:w="1239"/>
        <w:gridCol w:w="709"/>
        <w:gridCol w:w="24"/>
      </w:tblGrid>
      <w:tr w:rsidR="00E51D6E" w:rsidRPr="00C72EED" w:rsidTr="00E51D6E">
        <w:trPr>
          <w:gridAfter w:val="1"/>
          <w:wAfter w:w="25" w:type="dxa"/>
          <w:trHeight w:hRule="exact" w:val="428"/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工作地点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专业范围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岗位要求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招聘人数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C49A7">
            <w:pPr>
              <w:jc w:val="center"/>
              <w:rPr>
                <w:b/>
              </w:rPr>
            </w:pPr>
            <w:r w:rsidRPr="00C72EED">
              <w:rPr>
                <w:rFonts w:hint="eastAsia"/>
                <w:b/>
              </w:rPr>
              <w:t>备注</w:t>
            </w:r>
          </w:p>
        </w:tc>
      </w:tr>
      <w:tr w:rsidR="00E51D6E" w:rsidRPr="00C72EED" w:rsidTr="00E51D6E">
        <w:trPr>
          <w:gridAfter w:val="1"/>
          <w:wAfter w:w="24" w:type="dxa"/>
          <w:trHeight w:hRule="exact" w:val="823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831611">
            <w:pPr>
              <w:jc w:val="center"/>
            </w:pPr>
            <w:r w:rsidRPr="00C72EED"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645438">
            <w:pPr>
              <w:jc w:val="center"/>
            </w:pPr>
            <w:r w:rsidRPr="00C72EED">
              <w:rPr>
                <w:rFonts w:hint="eastAsia"/>
              </w:rPr>
              <w:t>频管研究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5907FC">
            <w:pPr>
              <w:jc w:val="center"/>
            </w:pPr>
            <w:r w:rsidRPr="00C72EED">
              <w:rPr>
                <w:rFonts w:hint="eastAsia"/>
              </w:rPr>
              <w:t>北京市石景山区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645438">
            <w:pPr>
              <w:jc w:val="center"/>
            </w:pPr>
            <w:r w:rsidRPr="00C72EED">
              <w:rPr>
                <w:rFonts w:hint="eastAsia"/>
              </w:rPr>
              <w:t>全日制应届硕士研究生及以上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F2699">
            <w:pPr>
              <w:widowControl/>
              <w:shd w:val="clear" w:color="auto" w:fill="FFFFFF"/>
              <w:spacing w:line="400" w:lineRule="exact"/>
            </w:pPr>
            <w:r w:rsidRPr="00C72EED">
              <w:rPr>
                <w:rFonts w:ascii="宋体" w:hAnsi="宋体" w:hint="eastAsia"/>
              </w:rPr>
              <w:t>电子与信息类、计算机科学与技术、通信工程、计算机信息化、电磁场与微波等相关专业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645438">
            <w:pPr>
              <w:rPr>
                <w:b/>
              </w:rPr>
            </w:pPr>
            <w:r w:rsidRPr="00C72EED">
              <w:rPr>
                <w:rFonts w:hint="eastAsia"/>
                <w:b/>
              </w:rPr>
              <w:t>岗位职责：</w:t>
            </w:r>
          </w:p>
          <w:p w:rsidR="00E51D6E" w:rsidRPr="00C72EED" w:rsidRDefault="00E51D6E" w:rsidP="00B24F54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1.负责无线电管理相关政策的研究工作；</w:t>
            </w:r>
          </w:p>
          <w:p w:rsidR="00E51D6E" w:rsidRPr="00C72EED" w:rsidRDefault="00E51D6E" w:rsidP="00B24F54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2.负责无线电、通信、移动互联网、物联网等相关前沿技术跟踪和研究工作，参与中心仿真平台建设工作；</w:t>
            </w:r>
          </w:p>
          <w:p w:rsidR="00E51D6E" w:rsidRPr="00C72EED" w:rsidRDefault="00E51D6E" w:rsidP="00B24F54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3.负责无线电、通信等相关科研项目及标准化研究工作；</w:t>
            </w:r>
          </w:p>
          <w:p w:rsidR="00E51D6E" w:rsidRPr="00C72EED" w:rsidRDefault="00E51D6E" w:rsidP="00B24F54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4.负责频</w:t>
            </w:r>
            <w:proofErr w:type="gramStart"/>
            <w:r w:rsidRPr="00C72EED">
              <w:rPr>
                <w:rFonts w:ascii="宋体" w:hAnsi="宋体" w:hint="eastAsia"/>
              </w:rPr>
              <w:t>管相关</w:t>
            </w:r>
            <w:proofErr w:type="gramEnd"/>
            <w:r w:rsidRPr="00C72EED">
              <w:rPr>
                <w:rFonts w:ascii="宋体" w:hAnsi="宋体" w:hint="eastAsia"/>
              </w:rPr>
              <w:t>的咨询工作。</w:t>
            </w:r>
          </w:p>
          <w:p w:rsidR="00E51D6E" w:rsidRPr="00C72EED" w:rsidRDefault="00E51D6E" w:rsidP="00645438">
            <w:pPr>
              <w:rPr>
                <w:b/>
              </w:rPr>
            </w:pPr>
            <w:r w:rsidRPr="00C72EED">
              <w:rPr>
                <w:rFonts w:hint="eastAsia"/>
                <w:b/>
              </w:rPr>
              <w:t>岗位要求：</w:t>
            </w:r>
          </w:p>
          <w:p w:rsidR="00E51D6E" w:rsidRPr="00C72EED" w:rsidRDefault="00E51D6E" w:rsidP="00B33417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1.熟悉无线电、通信、计算机行业等领域的相关知识，具有频谱兼容性分析经验者优先；</w:t>
            </w:r>
          </w:p>
          <w:p w:rsidR="00E51D6E" w:rsidRPr="00C72EED" w:rsidRDefault="00E51D6E" w:rsidP="00B33417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2.具有较强的工作责任心、良好的学习能力、独立工作能力以及团队协作精神、沟通表达能力；</w:t>
            </w:r>
          </w:p>
          <w:p w:rsidR="00E51D6E" w:rsidRPr="00C72EED" w:rsidRDefault="00E51D6E" w:rsidP="00B33417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3.具有较强的文字表达及综合分析能力，熟悉至少一种仿真软件或计算机语言；</w:t>
            </w:r>
          </w:p>
          <w:p w:rsidR="00E51D6E" w:rsidRPr="00C72EED" w:rsidRDefault="00E51D6E" w:rsidP="005F7CEA">
            <w:pPr>
              <w:widowControl/>
              <w:shd w:val="clear" w:color="auto" w:fill="FFFFFF"/>
              <w:spacing w:line="400" w:lineRule="exact"/>
            </w:pPr>
            <w:r w:rsidRPr="00C72EED">
              <w:rPr>
                <w:rFonts w:ascii="宋体" w:hAnsi="宋体" w:hint="eastAsia"/>
              </w:rPr>
              <w:t>4.熟练掌握英语，并具备良好的听说读写能力。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645438">
            <w:pPr>
              <w:jc w:val="center"/>
            </w:pPr>
            <w:r w:rsidRPr="00C72EED">
              <w:rPr>
                <w:rFonts w:hint="eastAsia"/>
              </w:rPr>
              <w:t>3</w:t>
            </w:r>
            <w:r w:rsidRPr="00C72EED">
              <w:rPr>
                <w:rFonts w:hint="eastAsia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645438">
            <w:pPr>
              <w:jc w:val="center"/>
            </w:pPr>
          </w:p>
        </w:tc>
      </w:tr>
      <w:tr w:rsidR="00E51D6E" w:rsidRPr="00C72EED" w:rsidTr="00E51D6E">
        <w:trPr>
          <w:gridAfter w:val="1"/>
          <w:wAfter w:w="24" w:type="dxa"/>
          <w:trHeight w:hRule="exact" w:val="794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F32A0">
            <w:pPr>
              <w:jc w:val="center"/>
            </w:pPr>
            <w:r w:rsidRPr="00C72EED">
              <w:rPr>
                <w:rFonts w:hint="eastAsia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E248E0">
            <w:pPr>
              <w:jc w:val="center"/>
            </w:pPr>
            <w:r w:rsidRPr="00C72EED">
              <w:rPr>
                <w:rFonts w:hint="eastAsia"/>
              </w:rPr>
              <w:t>电磁环境仿真</w:t>
            </w:r>
            <w:r>
              <w:rPr>
                <w:rFonts w:hint="eastAsia"/>
              </w:rPr>
              <w:t>及</w:t>
            </w:r>
            <w:r w:rsidRPr="00C72EED">
              <w:rPr>
                <w:rFonts w:hint="eastAsia"/>
              </w:rPr>
              <w:t>软件测评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C3652E">
            <w:pPr>
              <w:jc w:val="center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北京市石景山区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C3652E">
            <w:pPr>
              <w:jc w:val="center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全日制应届硕士研究生及以上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8F375E">
            <w:pPr>
              <w:widowControl/>
              <w:shd w:val="clear" w:color="auto" w:fill="FFFFFF"/>
              <w:spacing w:line="400" w:lineRule="exact"/>
            </w:pPr>
            <w:r w:rsidRPr="00C72EED">
              <w:rPr>
                <w:rFonts w:ascii="宋体" w:hAnsi="宋体" w:hint="eastAsia"/>
              </w:rPr>
              <w:t>电子与信息类、计算机科学与技术、通信工程、计算机信息化、电磁场与微波等相关专业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C3652E">
            <w:pPr>
              <w:jc w:val="left"/>
              <w:rPr>
                <w:rFonts w:ascii="宋体" w:hAnsi="宋体"/>
                <w:b/>
              </w:rPr>
            </w:pPr>
            <w:r w:rsidRPr="00C72EED">
              <w:rPr>
                <w:rFonts w:ascii="宋体" w:hAnsi="宋体" w:hint="eastAsia"/>
                <w:b/>
              </w:rPr>
              <w:t>岗位职责：</w:t>
            </w:r>
          </w:p>
          <w:p w:rsidR="00E51D6E" w:rsidRPr="00C72EED" w:rsidRDefault="005F7CEA" w:rsidP="005F7CE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E51D6E" w:rsidRPr="00C72EED">
              <w:rPr>
                <w:rFonts w:ascii="宋体" w:hAnsi="宋体" w:hint="eastAsia"/>
              </w:rPr>
              <w:t>负责无线电射频</w:t>
            </w:r>
            <w:r w:rsidR="00E51D6E" w:rsidRPr="00C72EED">
              <w:rPr>
                <w:rFonts w:ascii="宋体" w:hAnsi="宋体"/>
              </w:rPr>
              <w:t>及</w:t>
            </w:r>
            <w:r w:rsidR="00E51D6E" w:rsidRPr="00C72EED">
              <w:rPr>
                <w:rFonts w:ascii="宋体" w:hAnsi="宋体" w:hint="eastAsia"/>
              </w:rPr>
              <w:t>电磁兼容领域的性能测试以及对电磁环境评估工作；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2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负责电磁环境仿真平台建设工作，根据相关标准制定测试方案，并执行相关测试项目；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3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负责软件</w:t>
            </w:r>
            <w:r w:rsidRPr="00C72EED">
              <w:rPr>
                <w:rFonts w:ascii="宋体" w:hAnsi="宋体"/>
              </w:rPr>
              <w:t>测评平台搭建及测试</w:t>
            </w:r>
            <w:r w:rsidRPr="00C72EED">
              <w:rPr>
                <w:rFonts w:ascii="宋体" w:hAnsi="宋体" w:hint="eastAsia"/>
              </w:rPr>
              <w:t>工作；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/>
              </w:rPr>
              <w:t>4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负责开展电磁环境、软件等相关科研项目研究工作。</w:t>
            </w:r>
          </w:p>
          <w:p w:rsidR="00E51D6E" w:rsidRPr="00C72EED" w:rsidRDefault="00E51D6E" w:rsidP="00C3652E">
            <w:pPr>
              <w:jc w:val="left"/>
              <w:rPr>
                <w:rFonts w:ascii="宋体" w:hAnsi="宋体"/>
                <w:b/>
              </w:rPr>
            </w:pPr>
            <w:r w:rsidRPr="00C72EED">
              <w:rPr>
                <w:rFonts w:ascii="宋体" w:hAnsi="宋体" w:hint="eastAsia"/>
                <w:b/>
              </w:rPr>
              <w:t>岗位要求：</w:t>
            </w:r>
          </w:p>
          <w:p w:rsidR="00E51D6E" w:rsidRPr="00C72EED" w:rsidRDefault="005F7CEA" w:rsidP="005F7CEA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E51D6E" w:rsidRPr="00C72EED">
              <w:rPr>
                <w:rFonts w:ascii="宋体" w:hAnsi="宋体" w:hint="eastAsia"/>
              </w:rPr>
              <w:t>电子、通信或计算机软件工程相关专业，硕士研究生及以上学历，熟练掌握英语；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2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熟悉通信技术、电磁环境的基本原理及无线电相关基础知识；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3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有较强的工作责任心和团队意识，能够吃苦耐劳，能够适应定期的出差，并承受一定的工作压力；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4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具有较强的文字表达及综合分析能力，熟悉至少一种计算机语言或电磁环境仿真软件；</w:t>
            </w:r>
          </w:p>
          <w:p w:rsidR="00E51D6E" w:rsidRPr="00C72EED" w:rsidRDefault="00E51D6E" w:rsidP="00C3652E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>5</w:t>
            </w:r>
            <w:r w:rsidR="005F7CEA">
              <w:rPr>
                <w:rFonts w:ascii="宋体" w:hAnsi="宋体" w:hint="eastAsia"/>
              </w:rPr>
              <w:t>.</w:t>
            </w:r>
            <w:r w:rsidRPr="00C72EED">
              <w:rPr>
                <w:rFonts w:ascii="宋体" w:hAnsi="宋体" w:hint="eastAsia"/>
              </w:rPr>
              <w:t>有相关实习经验者优先。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C3652E">
            <w:pPr>
              <w:jc w:val="left"/>
              <w:rPr>
                <w:rFonts w:ascii="宋体" w:hAnsi="宋体"/>
              </w:rPr>
            </w:pPr>
            <w:r w:rsidRPr="00C72EED">
              <w:rPr>
                <w:rFonts w:ascii="宋体" w:hAnsi="宋体" w:hint="eastAsia"/>
              </w:rPr>
              <w:t xml:space="preserve">   1人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4F32A0">
            <w:pPr>
              <w:jc w:val="center"/>
            </w:pPr>
          </w:p>
        </w:tc>
      </w:tr>
      <w:tr w:rsidR="00E51D6E" w:rsidRPr="00265419" w:rsidTr="00E51D6E">
        <w:trPr>
          <w:gridAfter w:val="1"/>
          <w:wAfter w:w="24" w:type="dxa"/>
          <w:trHeight w:hRule="exact" w:val="794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  <w:r w:rsidRPr="00C72EED"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  <w:r w:rsidRPr="00C72EED">
              <w:rPr>
                <w:rFonts w:hint="eastAsia"/>
              </w:rPr>
              <w:t>无线电</w:t>
            </w:r>
            <w:r w:rsidR="007B3E8F">
              <w:rPr>
                <w:rFonts w:hint="eastAsia"/>
              </w:rPr>
              <w:t>测试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  <w:r w:rsidRPr="00C72EED">
              <w:rPr>
                <w:rFonts w:hint="eastAsia"/>
              </w:rPr>
              <w:t>北京市石景山区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  <w:r w:rsidRPr="00C72EED">
              <w:rPr>
                <w:rFonts w:hint="eastAsia"/>
              </w:rPr>
              <w:t>全日制应届本科及以上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widowControl/>
              <w:shd w:val="clear" w:color="auto" w:fill="FFFFFF"/>
              <w:spacing w:line="400" w:lineRule="exact"/>
            </w:pPr>
            <w:r w:rsidRPr="00C72EED">
              <w:rPr>
                <w:rFonts w:ascii="宋体" w:hAnsi="宋体" w:hint="eastAsia"/>
              </w:rPr>
              <w:t>电子与信息类、计算机科学与技术、通信工程、计算机信息化、电磁场与微波等相关专业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spacing w:line="276" w:lineRule="auto"/>
              <w:rPr>
                <w:b/>
              </w:rPr>
            </w:pPr>
            <w:r w:rsidRPr="00C72EED">
              <w:rPr>
                <w:rFonts w:hint="eastAsia"/>
                <w:b/>
              </w:rPr>
              <w:t>岗位职责：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E51D6E" w:rsidRPr="00C72EED">
              <w:rPr>
                <w:rFonts w:ascii="宋体" w:hAnsi="宋体" w:hint="eastAsia"/>
              </w:rPr>
              <w:t>负责</w:t>
            </w:r>
            <w:r w:rsidR="00E51D6E" w:rsidRPr="00C72EED">
              <w:rPr>
                <w:rFonts w:ascii="宋体" w:hAnsi="宋体"/>
              </w:rPr>
              <w:t>无</w:t>
            </w:r>
            <w:r w:rsidR="00E51D6E" w:rsidRPr="00C72EED">
              <w:rPr>
                <w:rFonts w:ascii="宋体" w:hAnsi="宋体" w:hint="eastAsia"/>
              </w:rPr>
              <w:t>线通信</w:t>
            </w:r>
            <w:r w:rsidR="00E51D6E" w:rsidRPr="00C72EED">
              <w:rPr>
                <w:rFonts w:ascii="宋体" w:hAnsi="宋体"/>
              </w:rPr>
              <w:t>产品</w:t>
            </w:r>
            <w:r w:rsidR="00E51D6E" w:rsidRPr="00C72EED">
              <w:rPr>
                <w:rFonts w:ascii="宋体" w:hAnsi="宋体" w:hint="eastAsia"/>
              </w:rPr>
              <w:t>(无线</w:t>
            </w:r>
            <w:r w:rsidR="00E51D6E" w:rsidRPr="00C72EED">
              <w:rPr>
                <w:rFonts w:ascii="宋体" w:hAnsi="宋体"/>
              </w:rPr>
              <w:t>局域网、蓝牙、对讲机、</w:t>
            </w:r>
            <w:r w:rsidR="00E51D6E" w:rsidRPr="00C72EED">
              <w:rPr>
                <w:rFonts w:ascii="宋体" w:hAnsi="宋体" w:hint="eastAsia"/>
              </w:rPr>
              <w:t>雷达</w:t>
            </w:r>
            <w:r w:rsidR="00E51D6E" w:rsidRPr="00C72EED">
              <w:rPr>
                <w:rFonts w:ascii="宋体" w:hAnsi="宋体"/>
              </w:rPr>
              <w:t>，数字微波等</w:t>
            </w:r>
            <w:r w:rsidR="00E51D6E" w:rsidRPr="00C72EED">
              <w:rPr>
                <w:rFonts w:ascii="宋体" w:hAnsi="宋体" w:hint="eastAsia"/>
              </w:rPr>
              <w:t>)的</w:t>
            </w:r>
            <w:r w:rsidR="00E51D6E" w:rsidRPr="00C72EED">
              <w:rPr>
                <w:rFonts w:ascii="宋体" w:hAnsi="宋体"/>
              </w:rPr>
              <w:t>射频性能测试工作</w:t>
            </w:r>
            <w:r w:rsidR="00E51D6E" w:rsidRPr="00C72EED">
              <w:rPr>
                <w:rFonts w:ascii="宋体" w:hAnsi="宋体" w:hint="eastAsia"/>
              </w:rPr>
              <w:t>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E51D6E" w:rsidRPr="00C72EED">
              <w:rPr>
                <w:rFonts w:ascii="宋体" w:hAnsi="宋体" w:hint="eastAsia"/>
              </w:rPr>
              <w:t>根据相关标准制定测试方案，并执行相关测试项目，对测试结果进行整理和分析，并出具测试报告；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E51D6E" w:rsidRPr="00C72EED">
              <w:rPr>
                <w:rFonts w:ascii="宋体" w:hAnsi="宋体" w:hint="eastAsia"/>
              </w:rPr>
              <w:t>参加国内外技术会议，跟踪和研究国内外最新检测技术和标准；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 w:rsidR="00E51D6E" w:rsidRPr="00C72EED">
              <w:rPr>
                <w:rFonts w:ascii="宋体" w:hAnsi="宋体" w:hint="eastAsia"/>
              </w:rPr>
              <w:t>总结</w:t>
            </w:r>
            <w:r w:rsidR="00E51D6E" w:rsidRPr="00C72EED">
              <w:rPr>
                <w:rFonts w:ascii="宋体" w:hAnsi="宋体"/>
              </w:rPr>
              <w:t>归纳</w:t>
            </w:r>
            <w:r w:rsidR="00E51D6E" w:rsidRPr="00C72EED">
              <w:rPr>
                <w:rFonts w:ascii="宋体" w:hAnsi="宋体" w:hint="eastAsia"/>
              </w:rPr>
              <w:t>测试</w:t>
            </w:r>
            <w:r w:rsidR="00E51D6E" w:rsidRPr="00C72EED">
              <w:rPr>
                <w:rFonts w:ascii="宋体" w:hAnsi="宋体"/>
              </w:rPr>
              <w:t>指标要求和测试方法，参与</w:t>
            </w:r>
            <w:r w:rsidR="00E51D6E" w:rsidRPr="00C72EED">
              <w:rPr>
                <w:rFonts w:ascii="宋体" w:hAnsi="宋体" w:hint="eastAsia"/>
              </w:rPr>
              <w:t>相关</w:t>
            </w:r>
            <w:r w:rsidR="00E51D6E" w:rsidRPr="00C72EED">
              <w:rPr>
                <w:rFonts w:ascii="宋体" w:hAnsi="宋体"/>
              </w:rPr>
              <w:t>技术文件和标准的制定与修订工作；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 w:rsidR="00E51D6E" w:rsidRPr="00C72EED">
              <w:rPr>
                <w:rFonts w:ascii="宋体" w:hAnsi="宋体" w:hint="eastAsia"/>
              </w:rPr>
              <w:t>持续跟踪5</w:t>
            </w:r>
            <w:r w:rsidR="00E51D6E" w:rsidRPr="00C72EED">
              <w:rPr>
                <w:rFonts w:ascii="宋体" w:hAnsi="宋体"/>
              </w:rPr>
              <w:t>G</w:t>
            </w:r>
            <w:r w:rsidR="00E51D6E" w:rsidRPr="00C72EED">
              <w:rPr>
                <w:rFonts w:ascii="宋体" w:hAnsi="宋体" w:hint="eastAsia"/>
              </w:rPr>
              <w:t>、</w:t>
            </w:r>
            <w:r w:rsidR="00E51D6E" w:rsidRPr="00C72EED">
              <w:rPr>
                <w:rFonts w:ascii="宋体" w:hAnsi="宋体"/>
              </w:rPr>
              <w:t>车联网</w:t>
            </w:r>
            <w:r w:rsidR="00E51D6E" w:rsidRPr="00C72EED">
              <w:rPr>
                <w:rFonts w:ascii="宋体" w:hAnsi="宋体" w:hint="eastAsia"/>
              </w:rPr>
              <w:t>、</w:t>
            </w:r>
            <w:r w:rsidR="00E51D6E" w:rsidRPr="00C72EED">
              <w:rPr>
                <w:rFonts w:ascii="宋体" w:hAnsi="宋体"/>
              </w:rPr>
              <w:t>毫米波雷</w:t>
            </w:r>
            <w:r w:rsidR="00E51D6E" w:rsidRPr="00C72EED">
              <w:rPr>
                <w:rFonts w:ascii="宋体" w:hAnsi="宋体" w:hint="eastAsia"/>
              </w:rPr>
              <w:t>达</w:t>
            </w:r>
            <w:r w:rsidR="00E51D6E" w:rsidRPr="00C72EED">
              <w:rPr>
                <w:rFonts w:ascii="宋体" w:hAnsi="宋体"/>
              </w:rPr>
              <w:t>等新技术发展</w:t>
            </w:r>
            <w:r w:rsidR="00E51D6E" w:rsidRPr="00C72EED">
              <w:rPr>
                <w:rFonts w:ascii="宋体" w:hAnsi="宋体" w:hint="eastAsia"/>
              </w:rPr>
              <w:t>。</w:t>
            </w:r>
          </w:p>
          <w:p w:rsidR="00E51D6E" w:rsidRPr="00C72EED" w:rsidRDefault="00E51D6E" w:rsidP="009F4A0E">
            <w:pPr>
              <w:spacing w:line="276" w:lineRule="auto"/>
              <w:rPr>
                <w:rFonts w:ascii="宋体" w:hAnsi="宋体"/>
                <w:b/>
              </w:rPr>
            </w:pPr>
            <w:r w:rsidRPr="00C72EED">
              <w:rPr>
                <w:rFonts w:hint="eastAsia"/>
                <w:b/>
              </w:rPr>
              <w:t>岗位要求</w:t>
            </w:r>
            <w:r w:rsidRPr="00C72EED">
              <w:rPr>
                <w:rFonts w:ascii="宋体" w:hAnsi="宋体" w:hint="eastAsia"/>
                <w:b/>
              </w:rPr>
              <w:t>：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E51D6E" w:rsidRPr="00C72EED">
              <w:rPr>
                <w:rFonts w:ascii="宋体" w:hAnsi="宋体" w:hint="eastAsia"/>
              </w:rPr>
              <w:t>熟悉无线电相关基础知识、熟悉通信技术的基本原理；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E51D6E" w:rsidRPr="00C72EED">
              <w:rPr>
                <w:rFonts w:ascii="宋体" w:hAnsi="宋体" w:hint="eastAsia"/>
              </w:rPr>
              <w:t>有较强的工作责任心和团队意识，能够吃苦耐劳，并承受一定工作压力；</w:t>
            </w:r>
          </w:p>
          <w:p w:rsidR="00E51D6E" w:rsidRPr="00C72EED" w:rsidRDefault="005F7CEA" w:rsidP="005F7CEA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E51D6E" w:rsidRPr="00C72EED">
              <w:rPr>
                <w:rFonts w:ascii="宋体" w:hAnsi="宋体" w:hint="eastAsia"/>
              </w:rPr>
              <w:t>英语四级以上，六级为佳，能使用英语进行技术交流；</w:t>
            </w:r>
          </w:p>
          <w:p w:rsidR="00E51D6E" w:rsidRPr="00C72EED" w:rsidRDefault="005F7CEA" w:rsidP="005F7CEA">
            <w:pPr>
              <w:spacing w:line="276" w:lineRule="auto"/>
              <w:ind w:left="3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 w:rsidR="00E51D6E" w:rsidRPr="00C72EED">
              <w:rPr>
                <w:rFonts w:ascii="宋体" w:hAnsi="宋体" w:hint="eastAsia"/>
              </w:rPr>
              <w:t>具有良好的文字撰写、语言沟通表达及综合分析能力。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  <w:r w:rsidRPr="00C72EED">
              <w:rPr>
                <w:rFonts w:hint="eastAsia"/>
              </w:rPr>
              <w:t>1</w:t>
            </w:r>
            <w:r w:rsidRPr="00C72EED">
              <w:rPr>
                <w:rFonts w:hint="eastAsia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C72EED" w:rsidRDefault="00E51D6E" w:rsidP="009F4A0E">
            <w:pPr>
              <w:jc w:val="center"/>
            </w:pPr>
          </w:p>
        </w:tc>
      </w:tr>
      <w:tr w:rsidR="00E51D6E" w:rsidRPr="00417C96" w:rsidTr="00F064AE">
        <w:trPr>
          <w:trHeight w:hRule="exact" w:val="507"/>
          <w:jc w:val="center"/>
        </w:trPr>
        <w:tc>
          <w:tcPr>
            <w:tcW w:w="1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E" w:rsidRPr="00417C96" w:rsidRDefault="00E51D6E" w:rsidP="00862C46">
            <w:pPr>
              <w:jc w:val="center"/>
              <w:rPr>
                <w:rFonts w:ascii="仿宋_GB2312" w:eastAsia="仿宋_GB2312"/>
                <w:b/>
              </w:rPr>
            </w:pPr>
            <w:r w:rsidRPr="00417C96">
              <w:rPr>
                <w:rFonts w:hint="eastAsia"/>
                <w:b/>
              </w:rPr>
              <w:t>总计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E" w:rsidRPr="00417C96" w:rsidRDefault="00E51D6E" w:rsidP="00862C4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</w:tbl>
    <w:p w:rsidR="00A51837" w:rsidRPr="00285443" w:rsidRDefault="00A51837" w:rsidP="00B449D3">
      <w:pPr>
        <w:spacing w:line="560" w:lineRule="exact"/>
      </w:pPr>
    </w:p>
    <w:sectPr w:rsidR="00A51837" w:rsidRPr="00285443" w:rsidSect="00F82AA5">
      <w:pgSz w:w="16838" w:h="11906" w:orient="landscape"/>
      <w:pgMar w:top="1797" w:right="1440" w:bottom="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98" w:rsidRDefault="00230E98" w:rsidP="00285443">
      <w:r>
        <w:separator/>
      </w:r>
    </w:p>
  </w:endnote>
  <w:endnote w:type="continuationSeparator" w:id="0">
    <w:p w:rsidR="00230E98" w:rsidRDefault="00230E98" w:rsidP="002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98" w:rsidRDefault="00230E98" w:rsidP="00285443">
      <w:r>
        <w:separator/>
      </w:r>
    </w:p>
  </w:footnote>
  <w:footnote w:type="continuationSeparator" w:id="0">
    <w:p w:rsidR="00230E98" w:rsidRDefault="00230E98" w:rsidP="0028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E2014"/>
    <w:multiLevelType w:val="singleLevel"/>
    <w:tmpl w:val="C6CE2014"/>
    <w:lvl w:ilvl="0">
      <w:start w:val="1"/>
      <w:numFmt w:val="decimal"/>
      <w:suff w:val="nothing"/>
      <w:lvlText w:val="%1、"/>
      <w:lvlJc w:val="left"/>
    </w:lvl>
  </w:abstractNum>
  <w:abstractNum w:abstractNumId="1">
    <w:nsid w:val="00904B68"/>
    <w:multiLevelType w:val="hybridMultilevel"/>
    <w:tmpl w:val="CD306470"/>
    <w:lvl w:ilvl="0" w:tplc="AE78E04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E7D0F"/>
    <w:multiLevelType w:val="hybridMultilevel"/>
    <w:tmpl w:val="665A2022"/>
    <w:lvl w:ilvl="0" w:tplc="82EE76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35270"/>
    <w:multiLevelType w:val="hybridMultilevel"/>
    <w:tmpl w:val="2CB2FF1E"/>
    <w:lvl w:ilvl="0" w:tplc="CABAE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792367"/>
    <w:multiLevelType w:val="hybridMultilevel"/>
    <w:tmpl w:val="A7B2CD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C1566"/>
    <w:multiLevelType w:val="hybridMultilevel"/>
    <w:tmpl w:val="773E138C"/>
    <w:lvl w:ilvl="0" w:tplc="52B09E98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F14791"/>
    <w:multiLevelType w:val="hybridMultilevel"/>
    <w:tmpl w:val="473AD878"/>
    <w:lvl w:ilvl="0" w:tplc="86109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5769B4"/>
    <w:multiLevelType w:val="hybridMultilevel"/>
    <w:tmpl w:val="8816391C"/>
    <w:lvl w:ilvl="0" w:tplc="0EE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3F6F56"/>
    <w:multiLevelType w:val="hybridMultilevel"/>
    <w:tmpl w:val="D9EE0DE8"/>
    <w:lvl w:ilvl="0" w:tplc="6D38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5A10F3"/>
    <w:multiLevelType w:val="hybridMultilevel"/>
    <w:tmpl w:val="276CBEF0"/>
    <w:lvl w:ilvl="0" w:tplc="A3BE4316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9087AFE"/>
    <w:multiLevelType w:val="hybridMultilevel"/>
    <w:tmpl w:val="5F3E57C8"/>
    <w:lvl w:ilvl="0" w:tplc="20CA694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A3348A"/>
    <w:multiLevelType w:val="hybridMultilevel"/>
    <w:tmpl w:val="D9EE0DE8"/>
    <w:lvl w:ilvl="0" w:tplc="6D38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D51EA3"/>
    <w:multiLevelType w:val="hybridMultilevel"/>
    <w:tmpl w:val="D732183E"/>
    <w:lvl w:ilvl="0" w:tplc="2BD63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0D8356"/>
    <w:multiLevelType w:val="singleLevel"/>
    <w:tmpl w:val="7F0D8356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2BF"/>
    <w:rsid w:val="00006190"/>
    <w:rsid w:val="00050F55"/>
    <w:rsid w:val="0005308C"/>
    <w:rsid w:val="000803AA"/>
    <w:rsid w:val="000974C5"/>
    <w:rsid w:val="000A01B6"/>
    <w:rsid w:val="000B3B1B"/>
    <w:rsid w:val="000B72FD"/>
    <w:rsid w:val="000D7B6C"/>
    <w:rsid w:val="000E7F13"/>
    <w:rsid w:val="001005F5"/>
    <w:rsid w:val="00102080"/>
    <w:rsid w:val="00162E44"/>
    <w:rsid w:val="001937C2"/>
    <w:rsid w:val="001A2B1D"/>
    <w:rsid w:val="001B7ED4"/>
    <w:rsid w:val="001D3A09"/>
    <w:rsid w:val="001D5EB4"/>
    <w:rsid w:val="001E5AAB"/>
    <w:rsid w:val="001E7A63"/>
    <w:rsid w:val="00213F12"/>
    <w:rsid w:val="00217783"/>
    <w:rsid w:val="00230E98"/>
    <w:rsid w:val="002318A8"/>
    <w:rsid w:val="00265419"/>
    <w:rsid w:val="002733C4"/>
    <w:rsid w:val="00285443"/>
    <w:rsid w:val="002C0632"/>
    <w:rsid w:val="00302A7A"/>
    <w:rsid w:val="00335F13"/>
    <w:rsid w:val="00341B69"/>
    <w:rsid w:val="00381EE5"/>
    <w:rsid w:val="0039043D"/>
    <w:rsid w:val="003A0D5D"/>
    <w:rsid w:val="003B3E63"/>
    <w:rsid w:val="003C3277"/>
    <w:rsid w:val="003C433C"/>
    <w:rsid w:val="003D1C8B"/>
    <w:rsid w:val="003E1F71"/>
    <w:rsid w:val="003F1E3E"/>
    <w:rsid w:val="00400321"/>
    <w:rsid w:val="00423A48"/>
    <w:rsid w:val="00423D10"/>
    <w:rsid w:val="0045282E"/>
    <w:rsid w:val="00457892"/>
    <w:rsid w:val="00486437"/>
    <w:rsid w:val="004A3418"/>
    <w:rsid w:val="004C2593"/>
    <w:rsid w:val="004C49A7"/>
    <w:rsid w:val="004D147E"/>
    <w:rsid w:val="004D3A3C"/>
    <w:rsid w:val="004F2598"/>
    <w:rsid w:val="004F2699"/>
    <w:rsid w:val="004F32A0"/>
    <w:rsid w:val="004F68F5"/>
    <w:rsid w:val="00510A7B"/>
    <w:rsid w:val="0051397B"/>
    <w:rsid w:val="005244E9"/>
    <w:rsid w:val="00536211"/>
    <w:rsid w:val="005407FC"/>
    <w:rsid w:val="005437BA"/>
    <w:rsid w:val="00550357"/>
    <w:rsid w:val="00556095"/>
    <w:rsid w:val="0057079C"/>
    <w:rsid w:val="0057267C"/>
    <w:rsid w:val="005907FC"/>
    <w:rsid w:val="005B2247"/>
    <w:rsid w:val="005B3A33"/>
    <w:rsid w:val="005D7DC0"/>
    <w:rsid w:val="005F5015"/>
    <w:rsid w:val="005F7CEA"/>
    <w:rsid w:val="006168EF"/>
    <w:rsid w:val="006229C8"/>
    <w:rsid w:val="00631C73"/>
    <w:rsid w:val="00645438"/>
    <w:rsid w:val="006510FD"/>
    <w:rsid w:val="00671EBF"/>
    <w:rsid w:val="0067546C"/>
    <w:rsid w:val="006A6F3F"/>
    <w:rsid w:val="006B7FAC"/>
    <w:rsid w:val="006E30E4"/>
    <w:rsid w:val="007050BD"/>
    <w:rsid w:val="00741252"/>
    <w:rsid w:val="0074380D"/>
    <w:rsid w:val="00785E22"/>
    <w:rsid w:val="00790EC5"/>
    <w:rsid w:val="00793B50"/>
    <w:rsid w:val="007B3E8F"/>
    <w:rsid w:val="007C487B"/>
    <w:rsid w:val="007C7708"/>
    <w:rsid w:val="00804E1E"/>
    <w:rsid w:val="00830243"/>
    <w:rsid w:val="00831611"/>
    <w:rsid w:val="00836E73"/>
    <w:rsid w:val="00842D67"/>
    <w:rsid w:val="00862C46"/>
    <w:rsid w:val="008716DF"/>
    <w:rsid w:val="00873332"/>
    <w:rsid w:val="008739A5"/>
    <w:rsid w:val="008A1544"/>
    <w:rsid w:val="008D5691"/>
    <w:rsid w:val="008E0CAD"/>
    <w:rsid w:val="00921FE8"/>
    <w:rsid w:val="00922D59"/>
    <w:rsid w:val="00932A7B"/>
    <w:rsid w:val="009820E1"/>
    <w:rsid w:val="00984716"/>
    <w:rsid w:val="009B0D2E"/>
    <w:rsid w:val="009C2C69"/>
    <w:rsid w:val="009D16F0"/>
    <w:rsid w:val="009D2466"/>
    <w:rsid w:val="00A25BC4"/>
    <w:rsid w:val="00A304E5"/>
    <w:rsid w:val="00A46041"/>
    <w:rsid w:val="00A51837"/>
    <w:rsid w:val="00A542A7"/>
    <w:rsid w:val="00A70284"/>
    <w:rsid w:val="00A730EF"/>
    <w:rsid w:val="00A86E02"/>
    <w:rsid w:val="00AA34E0"/>
    <w:rsid w:val="00AF24B1"/>
    <w:rsid w:val="00B24F54"/>
    <w:rsid w:val="00B32CF9"/>
    <w:rsid w:val="00B33417"/>
    <w:rsid w:val="00B430E9"/>
    <w:rsid w:val="00B449D3"/>
    <w:rsid w:val="00B536FB"/>
    <w:rsid w:val="00B5496C"/>
    <w:rsid w:val="00B57487"/>
    <w:rsid w:val="00B76AC1"/>
    <w:rsid w:val="00B813CE"/>
    <w:rsid w:val="00B87AE4"/>
    <w:rsid w:val="00B97158"/>
    <w:rsid w:val="00C0030F"/>
    <w:rsid w:val="00C53EB1"/>
    <w:rsid w:val="00C618C3"/>
    <w:rsid w:val="00C72EED"/>
    <w:rsid w:val="00C85445"/>
    <w:rsid w:val="00CC4F81"/>
    <w:rsid w:val="00CD0600"/>
    <w:rsid w:val="00CD3FC4"/>
    <w:rsid w:val="00D5730D"/>
    <w:rsid w:val="00D615E0"/>
    <w:rsid w:val="00D846AB"/>
    <w:rsid w:val="00D90DF4"/>
    <w:rsid w:val="00D97694"/>
    <w:rsid w:val="00D97699"/>
    <w:rsid w:val="00DB7A97"/>
    <w:rsid w:val="00DD4115"/>
    <w:rsid w:val="00DF62B2"/>
    <w:rsid w:val="00E248E0"/>
    <w:rsid w:val="00E30F06"/>
    <w:rsid w:val="00E36ED0"/>
    <w:rsid w:val="00E51D6E"/>
    <w:rsid w:val="00E74654"/>
    <w:rsid w:val="00E752BF"/>
    <w:rsid w:val="00E976A4"/>
    <w:rsid w:val="00EA78A9"/>
    <w:rsid w:val="00EE0EEE"/>
    <w:rsid w:val="00EF37D1"/>
    <w:rsid w:val="00F202ED"/>
    <w:rsid w:val="00F22A7F"/>
    <w:rsid w:val="00F237FD"/>
    <w:rsid w:val="00F45D6E"/>
    <w:rsid w:val="00F5339A"/>
    <w:rsid w:val="00F65586"/>
    <w:rsid w:val="00F81C1A"/>
    <w:rsid w:val="00F82AA5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8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85443"/>
    <w:rPr>
      <w:sz w:val="18"/>
      <w:szCs w:val="18"/>
    </w:rPr>
  </w:style>
  <w:style w:type="paragraph" w:styleId="a5">
    <w:name w:val="List Paragraph"/>
    <w:basedOn w:val="a"/>
    <w:uiPriority w:val="34"/>
    <w:qFormat/>
    <w:rsid w:val="0028544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0D5D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3A0D5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>srtc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</dc:creator>
  <cp:lastModifiedBy>Windows 用户</cp:lastModifiedBy>
  <cp:revision>6</cp:revision>
  <cp:lastPrinted>2018-09-14T07:06:00Z</cp:lastPrinted>
  <dcterms:created xsi:type="dcterms:W3CDTF">2019-10-09T00:53:00Z</dcterms:created>
  <dcterms:modified xsi:type="dcterms:W3CDTF">2019-10-09T01:20:00Z</dcterms:modified>
</cp:coreProperties>
</file>